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22" w:firstLineChars="200"/>
        <w:rPr>
          <w:rFonts w:ascii="宋体"/>
          <w:b/>
        </w:rPr>
      </w:pPr>
      <w:r>
        <w:rPr>
          <w:rFonts w:hint="eastAsia" w:ascii="宋体"/>
          <w:b/>
        </w:rPr>
        <w:t>卷之五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  <w:b/>
          <w:szCs w:val="21"/>
        </w:rPr>
      </w:pPr>
      <w:r>
        <w:rPr>
          <w:rFonts w:hint="eastAsia" w:ascii="宋体"/>
          <w:b/>
          <w:szCs w:val="21"/>
        </w:rPr>
        <w:t>头痛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脉∶头痛阳弦；浮风紧寒；热必洪数，湿细而坚；气虚头痛，虽弦带数；痰厥则滑；肾厥坚实。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头者，诸阳之首也。其痛有各经之不同，因而治法亦有异也。气虚头痛者，耳鸣、九窍不利也。湿热头痛者，头重如石，属湿也。风寒头痛者，身重恶寒，寒邪从外入，宜汗之也。偏头痛者，手少阳、阳明经受症；左半边属火、属风、属血虚；右半边属痰、属热也。真头痛者，脑尽而疼。手足冷至节者，不治也。少阳头痛者，往来寒热也；阳明头痛者，自汗发热恶寒也；太阳头痛者，有痰重或腹痛，为之痰癖也；少阴经痛者，三阴三阳经不流行而足寒，气逆为寒也；厥阴头痛者，或痰多厥冷也；血虚头痛者，夜作苦者是也。眉轮骨痛，痰火之征也；又云风热与痰也。有汗虚羞明眉眶痛者，亦痰火之征也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肥人头痛者，多是气虚湿痰也。二陈汤（方见痰饮。）根据本方加人参、白术、川芎、白芷、细辛、羌活、桔梗、荆芥。瘦人头痛者，多是血虚痰火也。二陈汤（方见痰饮。）根据本方加生地黄、当归、片芩、川芎、细辛、羌活、桔梗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遇风寒恶心呕吐者，乃头风也。二陈汤（方见痰饮。）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头痛偏左者，属风与血虚也。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当归补血汤</w:t>
      </w:r>
      <w:r>
        <w:rPr>
          <w:rFonts w:hint="eastAsia" w:ascii="宋体"/>
        </w:rPr>
        <w:t xml:space="preserve"> 治血虚与风头痛。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 xml:space="preserve">当归 川芎 白芍药 生地黄 枯芩（酒炒） 香附（酒炒。各一钱） 防风 蔓荆子 柴胡（各五分） 荆芥  </w:t>
      </w:r>
      <w:r>
        <w:rPr>
          <w:rFonts w:hint="eastAsia" w:ascii="宋体" w:hAnsi="宋体" w:cs="宋体"/>
          <w:szCs w:val="21"/>
        </w:rPr>
        <w:t>藁</w:t>
      </w:r>
      <w:r>
        <w:rPr>
          <w:rFonts w:hint="eastAsia" w:ascii="宋体"/>
        </w:rPr>
        <w:t>本（各四分）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上锉一剂，水煎服。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加味四物汤</w:t>
      </w:r>
      <w:r>
        <w:rPr>
          <w:rFonts w:hint="eastAsia" w:ascii="宋体"/>
        </w:rPr>
        <w:t xml:space="preserve"> 治血虚阴火冲上头痛。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当归 川芎 生地黄 黄柏（酒炒） 知母（酒炒） 蔓荆子 黄芩（酒炒） 黄连（酒炒） 栀子（炒。各等分）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上锉一剂，水煎服。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头痛偏右者，属痰与气虚也。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黄芪益气汤</w:t>
      </w:r>
      <w:r>
        <w:rPr>
          <w:rFonts w:hint="eastAsia" w:ascii="宋体"/>
        </w:rPr>
        <w:t xml:space="preserve"> 治气虚头痛。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 xml:space="preserve">黄芪 （一钱，蜜炒） 人参 白术 陈皮 半夏（姜汁炒） 当归（酒炒） 川芎  </w:t>
      </w:r>
      <w:r>
        <w:rPr>
          <w:rFonts w:hint="eastAsia" w:ascii="宋体" w:hAnsi="宋体" w:cs="宋体"/>
          <w:szCs w:val="21"/>
        </w:rPr>
        <w:t>藁</w:t>
      </w:r>
      <w:r>
        <w:rPr>
          <w:rFonts w:hint="eastAsia" w:ascii="宋体"/>
        </w:rPr>
        <w:t>本 甘草（炙。各五分） 升麻 黄柏（酒炒） 细辛（各三分）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上锉一剂，姜三片，水煎服。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头痛左右俱疼者，气血两虚也。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调中益气汤</w:t>
      </w:r>
      <w:r>
        <w:rPr>
          <w:rFonts w:hint="eastAsia" w:ascii="宋体"/>
        </w:rPr>
        <w:t xml:space="preserve"> 治气血两虚头痛。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黄芪 人参 甘草（炙） 苍术（米泔浸，炒） 川芎（各六分） 升麻 柴胡 陈皮 黄柏（酒炒）蔓荆子（各三分） 当归（六分） 细辛（二分）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上锉一剂，水煎服。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头旋眼黑恶心者，痰厥头痛也。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半夏白术天麻汤</w:t>
      </w:r>
      <w:r>
        <w:rPr>
          <w:rFonts w:hint="eastAsia" w:ascii="宋体"/>
        </w:rPr>
        <w:t xml:space="preserve"> 治痰厥头痛、眼黑头旋、恶心烦闷、气短促、上喘无力语言、心神颠倒、目不敢开，如在风云之中，头苦痛如裂、身重如山、四肢厥冷、不得安卧，此乃胃气虚损，停痰而致也。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半夏（姜汁制） 陈皮（去白） 麦芽（各七分半） 白茯苓（去皮） 黄芪 （蜜水炒） 人参 泽泻苍术（米泔浸） 天麻（各三分半） 神曲（五分，炒） 黄柏（酒炒） 干姜（炒。各二分）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上锉一剂，生姜三片，水煎，食前热服。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偏正头痛者，风气上攻也。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川芎茶调散</w:t>
      </w:r>
      <w:r>
        <w:rPr>
          <w:rFonts w:hint="eastAsia" w:ascii="宋体"/>
        </w:rPr>
        <w:t xml:space="preserve"> 治诸风上攻，头目昏沉、偏正头痛、鼻塞声重、伤风壮热、肢体酸疼、肌肉蠕动、膈热痰盛、妇人血气攻疰、太阳穴痛，俱是外感风气，并效。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川芎 荆芥穗（各二两） 薄荷 香附（各四两） 羌活 白芷 甘草（炙。各一两） 防风（七钱半）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上为细末，每服二钱，食后茶清调下，姜、葱煎汤亦可。一方加菊花一两、细辛五钱、僵蚕、蝉退各二钱半，名菊花茶调散。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热厥头痛者，见寒暂止也。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清上泻火汤</w:t>
      </w:r>
      <w:r>
        <w:rPr>
          <w:rFonts w:hint="eastAsia" w:ascii="宋体"/>
        </w:rPr>
        <w:t xml:space="preserve"> 治热厥头痛，虽冬天严寒，犹喜风寒，其痛暂止。来暖处或见烟火，则痛复作。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 xml:space="preserve">当归 蔓荆子 苍术（米泔浸） 羌活 柴胡（各二钱） 川芎 生地黄 黄连（酒炒） 荆芥穗 </w:t>
      </w:r>
      <w:r>
        <w:rPr>
          <w:rFonts w:hint="eastAsia" w:ascii="宋体" w:hAnsi="宋体" w:cs="宋体"/>
          <w:szCs w:val="21"/>
        </w:rPr>
        <w:t>藁</w:t>
      </w:r>
      <w:r>
        <w:rPr>
          <w:rFonts w:hint="eastAsia" w:ascii="宋体"/>
        </w:rPr>
        <w:t>本（各五钱） 防风 升麻 细辛 黄芪 黄柏（酒炒） 知母（酒炒） 红花 黄芩 炙甘草（各一钱） 生甘草（五钱）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上锉，每剂一两二钱，水煎，食远稍热服。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……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六圣散</w:t>
      </w:r>
      <w:r>
        <w:rPr>
          <w:rFonts w:hint="eastAsia" w:ascii="宋体"/>
        </w:rPr>
        <w:t xml:space="preserve"> 即是赤火金针，治头风牙痛、赤眼脑泻耳鸣、偏正头风头疼、鼻塞声重及蜈蚣蛇蝎所伤。用时口噙凉水，以药搐鼻。此药名为六圣。乳香没药川芎，雄黄白芷二钱停，半两盆硝共享，右件研为细末，专治眼泪头风、耳鸣鼻塞脑不宁，一搐牙痛便定。</w:t>
      </w:r>
    </w:p>
    <w:p>
      <w:pPr>
        <w:adjustRightInd w:val="0"/>
        <w:snapToGrid w:val="0"/>
        <w:spacing w:line="360" w:lineRule="auto"/>
        <w:ind w:firstLine="422" w:firstLineChars="200"/>
        <w:rPr>
          <w:rFonts w:ascii="宋体"/>
        </w:rPr>
      </w:pPr>
      <w:r>
        <w:rPr>
          <w:rFonts w:hint="eastAsia" w:ascii="宋体"/>
          <w:b/>
        </w:rPr>
        <w:t>七生丸</w:t>
      </w:r>
      <w:r>
        <w:rPr>
          <w:rFonts w:hint="eastAsia" w:ascii="宋体"/>
        </w:rPr>
        <w:t xml:space="preserve"> 治男妇八般头痛及一切头痛，痰厥、肾厥，伤寒伤风头痛，并皆治之。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川芎 川乌（去皮） 草乌（去皮） 南星（去皮） 半夏（冷水洗去滑） 白芷 石膏（俱生。各等分）加细辛、全蝎各减半。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上为细末，研韭菜自然汁为丸，如梧桐子大。每服七丸或十丸，嚼生葱茶送下。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治六经头痛，诸药不效者。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栀子（炒） 条芩（炒） 连翘（三味为君） 川芎 白芷 知母 黄柏（酒炒） 薄荷 生地黄（酒洗，六味俱为臣） 柴胡 桔梗（二味为佐） 香附米 甘草（二味为使） 石膏（二匙） 细茶（一撮）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/>
        </w:rPr>
      </w:pPr>
      <w:r>
        <w:rPr>
          <w:rFonts w:hint="eastAsia" w:ascii="宋体"/>
        </w:rPr>
        <w:t>上锉，水煎，食后频热服。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941EF"/>
    <w:rsid w:val="4A794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2017-04-14T09:57:00Z</dcterms:created>
  <dc:creator>Administrator</dc:creator>
  <cp:lastModifiedBy>Administrator</cp:lastModifiedBy>
  <dcterms:modified xsi:type="dcterms:W3CDTF">2017-04-14T09:57:50Z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