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69478181"/>
      <w:r>
        <w:rPr>
          <w:rFonts w:hint="eastAsia"/>
        </w:rPr>
        <w:t>卷二十</w:t>
      </w:r>
      <w:bookmarkEnd w:id="0"/>
      <w:r>
        <w:rPr>
          <w:rFonts w:hint="eastAsia"/>
        </w:rPr>
        <w:t>六</w:t>
      </w:r>
    </w:p>
    <w:p>
      <w:pPr>
        <w:jc w:val="center"/>
        <w:rPr>
          <w:rFonts w:ascii="楷体_GB2312" w:hAnsi="楷体_GB2312" w:eastAsia="楷体_GB2312"/>
        </w:rPr>
      </w:pPr>
      <w:r>
        <w:rPr>
          <w:rFonts w:hint="eastAsia"/>
          <w:sz w:val="28"/>
        </w:rPr>
        <w:t>治颈项疮疡方</w:t>
      </w:r>
      <w:r>
        <w:rPr>
          <w:rStyle w:val="5"/>
          <w:rFonts w:hAnsi="楷体_GB2312"/>
        </w:rPr>
        <w:t>(八十六)</w:t>
      </w:r>
    </w:p>
    <w:p>
      <w:r>
        <w:rPr>
          <w:rStyle w:val="7"/>
        </w:rPr>
        <w:t>加味小胃丹</w:t>
      </w:r>
      <w:r>
        <w:t xml:space="preserve">  </w:t>
      </w:r>
      <w:r>
        <w:rPr>
          <w:rFonts w:hint="eastAsia"/>
        </w:rPr>
        <w:t>〔又〕</w:t>
      </w:r>
    </w:p>
    <w:p>
      <w:r>
        <w:t xml:space="preserve">    </w:t>
      </w:r>
      <w:r>
        <w:rPr>
          <w:rFonts w:hint="eastAsia"/>
        </w:rPr>
        <w:t>南星</w:t>
      </w:r>
      <w:r>
        <w:t xml:space="preserve">  </w:t>
      </w:r>
      <w:r>
        <w:rPr>
          <w:rFonts w:hint="eastAsia"/>
        </w:rPr>
        <w:t>半夏各二两半</w:t>
      </w:r>
      <w:r>
        <w:t>(</w:t>
      </w:r>
      <w:r>
        <w:rPr>
          <w:rStyle w:val="5"/>
        </w:rPr>
        <w:t>俱用白矾、皂角、姜汁水煮十五次</w:t>
      </w:r>
      <w:r>
        <w:t xml:space="preserve">)  </w:t>
      </w:r>
      <w:r>
        <w:rPr>
          <w:rFonts w:hint="eastAsia"/>
        </w:rPr>
        <w:t>桃仁</w:t>
      </w:r>
      <w:r>
        <w:t xml:space="preserve">  </w:t>
      </w:r>
      <w:r>
        <w:rPr>
          <w:rFonts w:hint="eastAsia"/>
        </w:rPr>
        <w:t>杏仁</w:t>
      </w:r>
      <w:r>
        <w:t>(</w:t>
      </w:r>
      <w:r>
        <w:rPr>
          <w:rStyle w:val="5"/>
        </w:rPr>
        <w:t>俱用白矾、皂角水泡</w:t>
      </w:r>
      <w:r>
        <w:t xml:space="preserve">)  </w:t>
      </w:r>
      <w:r>
        <w:rPr>
          <w:rFonts w:hint="eastAsia"/>
        </w:rPr>
        <w:t>红花</w:t>
      </w:r>
      <w:r>
        <w:t xml:space="preserve">  </w:t>
      </w:r>
      <w:r>
        <w:rPr>
          <w:rFonts w:hint="eastAsia"/>
        </w:rPr>
        <w:t>陈皮</w:t>
      </w:r>
      <w:r>
        <w:t xml:space="preserve">  </w:t>
      </w:r>
      <w:r>
        <w:rPr>
          <w:rFonts w:hint="eastAsia"/>
        </w:rPr>
        <w:t>白术</w:t>
      </w:r>
      <w:r>
        <w:t xml:space="preserve">  </w:t>
      </w:r>
      <w:r>
        <w:rPr>
          <w:rFonts w:hint="eastAsia"/>
        </w:rPr>
        <w:t>白芥子</w:t>
      </w:r>
      <w:r>
        <w:t xml:space="preserve">  </w:t>
      </w:r>
      <w:r>
        <w:rPr>
          <w:rFonts w:hint="eastAsia"/>
        </w:rPr>
        <w:t>枳实</w:t>
      </w:r>
      <w:r>
        <w:t>(</w:t>
      </w:r>
      <w:r>
        <w:rPr>
          <w:rStyle w:val="5"/>
        </w:rPr>
        <w:t>矾水泡半日，炒</w:t>
      </w:r>
      <w:r>
        <w:t xml:space="preserve">)  </w:t>
      </w:r>
      <w:r>
        <w:rPr>
          <w:rFonts w:hint="eastAsia"/>
        </w:rPr>
        <w:t>苍术</w:t>
      </w:r>
      <w:r>
        <w:t>(</w:t>
      </w:r>
      <w:r>
        <w:rPr>
          <w:rStyle w:val="5"/>
        </w:rPr>
        <w:t>米泔、白矾、皂角水浸一宿，炒</w:t>
      </w:r>
      <w:r>
        <w:t>)</w:t>
      </w:r>
      <w:r>
        <w:rPr>
          <w:rFonts w:hint="eastAsia"/>
        </w:rPr>
        <w:t>各二两</w:t>
      </w:r>
    </w:p>
    <w:p>
      <w:r>
        <w:t xml:space="preserve">    </w:t>
      </w:r>
      <w:r>
        <w:rPr>
          <w:rFonts w:hint="eastAsia"/>
        </w:rPr>
        <w:t>姜汁、竹沥煮神曲丸。</w:t>
      </w:r>
    </w:p>
    <w:p>
      <w:r>
        <w:t xml:space="preserve">    </w:t>
      </w:r>
      <w:r>
        <w:rPr>
          <w:rFonts w:hint="eastAsia"/>
        </w:rPr>
        <w:t>此方兼治中风痰痞积，眩晕，喉痹，淡姜汤下。瘫痪不语，浓姜汤下。痞块、头风、头痛，临卧、食后服，神效。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5336C"/>
    <w:rsid w:val="485533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括号内字 Char"/>
    <w:link w:val="6"/>
    <w:qFormat/>
    <w:uiPriority w:val="0"/>
    <w:rPr>
      <w:rFonts w:eastAsia="楷体_GB2312" w:asciiTheme="minorHAnsi" w:hAnsiTheme="minorHAnsi" w:cstheme="minorBidi"/>
      <w:kern w:val="2"/>
      <w:sz w:val="21"/>
      <w:szCs w:val="22"/>
      <w:lang w:val="en-US" w:eastAsia="zh-CN" w:bidi="ar-SA"/>
    </w:rPr>
  </w:style>
  <w:style w:type="paragraph" w:customStyle="1" w:styleId="6">
    <w:name w:val="括号内字"/>
    <w:link w:val="5"/>
    <w:qFormat/>
    <w:uiPriority w:val="0"/>
    <w:rPr>
      <w:rFonts w:eastAsia="楷体_GB2312" w:asciiTheme="minorHAnsi" w:hAnsiTheme="minorHAnsi" w:cstheme="minorBidi"/>
      <w:kern w:val="2"/>
      <w:sz w:val="21"/>
      <w:szCs w:val="22"/>
      <w:lang w:val="en-US" w:eastAsia="zh-CN" w:bidi="ar-SA"/>
    </w:rPr>
  </w:style>
  <w:style w:type="character" w:customStyle="1" w:styleId="7">
    <w:name w:val="小标题 Char"/>
    <w:link w:val="8"/>
    <w:qFormat/>
    <w:uiPriority w:val="0"/>
    <w:rPr>
      <w:rFonts w:eastAsia="黑体" w:asciiTheme="minorHAnsi" w:hAnsiTheme="minorHAnsi" w:cstheme="minorBidi"/>
      <w:b/>
      <w:kern w:val="2"/>
      <w:sz w:val="21"/>
      <w:szCs w:val="22"/>
      <w:lang w:val="en-US" w:eastAsia="zh-CN" w:bidi="ar-SA"/>
    </w:rPr>
  </w:style>
  <w:style w:type="paragraph" w:customStyle="1" w:styleId="8">
    <w:name w:val="小标题"/>
    <w:link w:val="7"/>
    <w:qFormat/>
    <w:uiPriority w:val="0"/>
    <w:rPr>
      <w:rFonts w:eastAsia="黑体" w:asciiTheme="minorHAnsi" w:hAnsiTheme="minorHAnsi" w:cstheme="minorBidi"/>
      <w:b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2017-04-14T08:49:00Z</dcterms:created>
  <dc:creator>Administrator</dc:creator>
  <cp:lastModifiedBy>Administrator</cp:lastModifiedBy>
  <dcterms:modified xsi:type="dcterms:W3CDTF">2017-04-14T08:49:22Z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